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DF1B29">
      <w:pPr>
        <w:pStyle w:val="6"/>
        <w:ind w:firstLine="0" w:firstLineChars="0"/>
        <w:rPr>
          <w:rFonts w:hint="eastAsia" w:ascii="仿宋_GB2312" w:hAnsi="仿宋_GB2312" w:eastAsia="仿宋_GB2312" w:cs="仿宋_GB2312"/>
          <w:bCs/>
          <w:sz w:val="32"/>
          <w:szCs w:val="32"/>
        </w:rPr>
      </w:pPr>
      <w:bookmarkStart w:id="0" w:name="_GoBack"/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：</w:t>
      </w:r>
    </w:p>
    <w:p w14:paraId="7785EF2C">
      <w:pPr>
        <w:pStyle w:val="6"/>
        <w:ind w:firstLine="0" w:firstLineChars="0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 w14:paraId="4EE68457">
      <w:pPr>
        <w:pStyle w:val="6"/>
        <w:ind w:firstLine="0" w:firstLineChars="0"/>
        <w:jc w:val="center"/>
        <w:rPr>
          <w:rFonts w:hint="eastAsia" w:ascii="仿宋_GB2312" w:hAnsi="仿宋_GB2312" w:eastAsia="仿宋_GB2312" w:cs="仿宋_GB2312"/>
          <w:b/>
          <w:sz w:val="48"/>
          <w:szCs w:val="48"/>
          <w:lang w:eastAsia="zh-CN"/>
        </w:rPr>
      </w:pPr>
      <w:r>
        <w:rPr>
          <w:rFonts w:hint="eastAsia" w:ascii="仿宋_GB2312" w:hAnsi="仿宋_GB2312" w:eastAsia="仿宋_GB2312" w:cs="仿宋_GB2312"/>
          <w:b/>
          <w:sz w:val="48"/>
          <w:szCs w:val="48"/>
          <w:lang w:eastAsia="zh-CN"/>
        </w:rPr>
        <w:t>参与</w:t>
      </w:r>
      <w:r>
        <w:rPr>
          <w:rFonts w:hint="eastAsia" w:ascii="仿宋_GB2312" w:hAnsi="仿宋_GB2312" w:eastAsia="仿宋_GB2312" w:cs="仿宋_GB2312"/>
          <w:b/>
          <w:sz w:val="48"/>
          <w:szCs w:val="48"/>
          <w:lang w:val="en-US" w:eastAsia="zh-CN"/>
        </w:rPr>
        <w:t>招标代理选取</w:t>
      </w:r>
      <w:r>
        <w:rPr>
          <w:rFonts w:hint="eastAsia" w:ascii="仿宋_GB2312" w:hAnsi="仿宋_GB2312" w:eastAsia="仿宋_GB2312" w:cs="仿宋_GB2312"/>
          <w:b/>
          <w:sz w:val="48"/>
          <w:szCs w:val="48"/>
          <w:lang w:eastAsia="zh-CN"/>
        </w:rPr>
        <w:t>确认函</w:t>
      </w:r>
      <w:bookmarkEnd w:id="0"/>
    </w:p>
    <w:p w14:paraId="0C973677">
      <w:pPr>
        <w:ind w:left="0" w:leftChars="0" w:firstLine="0" w:firstLineChars="0"/>
        <w:rPr>
          <w:rFonts w:hint="eastAsia" w:ascii="仿宋_GB2312" w:hAnsi="仿宋_GB2312" w:eastAsia="仿宋_GB2312" w:cs="仿宋_GB2312"/>
        </w:rPr>
      </w:pPr>
    </w:p>
    <w:p w14:paraId="2A5CD2EC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南平市产权交易有限公司：</w:t>
      </w:r>
    </w:p>
    <w:p w14:paraId="66270724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福建省闽北水利水电工程公司：</w:t>
      </w:r>
    </w:p>
    <w:p w14:paraId="51E4ACD5">
      <w:pPr>
        <w:ind w:left="0" w:leftChars="0" w:firstLine="600" w:firstLineChars="200"/>
        <w:rPr>
          <w:rFonts w:hint="default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本单位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确定将参与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>武夷山国家公园生态步道建设项目--黄坑镇国家公园(九峰、桂林、长见13km)生态步道建设工程建设监理招标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none"/>
          <w:lang w:val="en-US" w:eastAsia="zh-CN" w:bidi="ar"/>
        </w:rPr>
        <w:t>的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选取工作。后附相关材料。</w:t>
      </w:r>
    </w:p>
    <w:p w14:paraId="11CA1E31">
      <w:pPr>
        <w:ind w:left="0" w:leftChars="0" w:firstLine="600" w:firstLineChars="200"/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并已明确知晓需承担的相关工作，特发函确认。</w:t>
      </w:r>
    </w:p>
    <w:p w14:paraId="61C4B595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 w:bidi="ar"/>
        </w:rPr>
      </w:pPr>
    </w:p>
    <w:p w14:paraId="79D6CCCD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单位名称：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（单位全称并加盖公章）</w:t>
      </w:r>
    </w:p>
    <w:p w14:paraId="732D465E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法定代表人：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（签字或盖章）</w:t>
      </w:r>
    </w:p>
    <w:p w14:paraId="38A01129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联系电话：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</w:t>
      </w:r>
    </w:p>
    <w:p w14:paraId="26E673A5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授权代表：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（签字或盖章）</w:t>
      </w:r>
    </w:p>
    <w:p w14:paraId="2AE01B88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联系电话：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</w:t>
      </w:r>
    </w:p>
    <w:p w14:paraId="59CE0DD2">
      <w:pPr>
        <w:ind w:left="0" w:leftChars="0" w:firstLine="0" w:firstLineChars="0"/>
        <w:jc w:val="right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</w:p>
    <w:p w14:paraId="2F1DE84D">
      <w:pPr>
        <w:ind w:left="0" w:leftChars="0" w:firstLine="0" w:firstLineChars="0"/>
        <w:jc w:val="right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</w:p>
    <w:p w14:paraId="0579BFF2">
      <w:pPr>
        <w:ind w:left="0" w:leftChars="0" w:firstLine="0" w:firstLineChars="0"/>
        <w:jc w:val="right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日期：     年   月   日</w:t>
      </w:r>
    </w:p>
    <w:p w14:paraId="7CF1BB3D">
      <w:pPr>
        <w:ind w:left="0" w:leftChars="0" w:firstLine="0" w:firstLineChars="0"/>
        <w:jc w:val="left"/>
        <w:rPr>
          <w:rFonts w:hint="default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1440" w:right="1800" w:bottom="1440" w:left="1800" w:header="851" w:footer="1191" w:gutter="0"/>
          <w:pgNumType w:fmt="decimal" w:start="1"/>
          <w:cols w:space="720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注：本确认函需在规定时间内以邮件形式回复，未回复视同放弃本次摇选。</w:t>
      </w:r>
    </w:p>
    <w:p w14:paraId="5DE3C6B4">
      <w:pPr>
        <w:numPr>
          <w:ilvl w:val="0"/>
          <w:numId w:val="0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（1）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营业执照</w:t>
      </w:r>
    </w:p>
    <w:p w14:paraId="6C471E7E">
      <w:pPr>
        <w:numPr>
          <w:ilvl w:val="0"/>
          <w:numId w:val="0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（2）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法人身份证复印件</w:t>
      </w:r>
    </w:p>
    <w:p w14:paraId="1483255B">
      <w:pPr>
        <w:ind w:left="0" w:leftChars="0" w:firstLine="0" w:firstLineChars="0"/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（3）授权代表身份证复印件（若有）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9DCADF">
    <w:pPr>
      <w:pStyle w:val="2"/>
      <w:ind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40A4647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40A4647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3D1E75"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C777D5"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149130">
    <w:pPr>
      <w:pStyle w:val="3"/>
      <w:pBdr>
        <w:bottom w:val="none" w:color="auto" w:sz="0" w:space="1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ED4665"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69A727"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2N2IwZDBkMzlkYTY1ZmNiZTllNTYzNjUyMzEwMTkifQ=="/>
  </w:docVars>
  <w:rsids>
    <w:rsidRoot w:val="72931DA7"/>
    <w:rsid w:val="72931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Calibri" w:hAnsi="Calibri" w:eastAsia="宋体" w:cs="Times New Roman"/>
      <w:kern w:val="2"/>
      <w:sz w:val="24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customStyle="1" w:styleId="6">
    <w:name w:val="FC正文"/>
    <w:basedOn w:val="1"/>
    <w:qFormat/>
    <w:uiPriority w:val="0"/>
    <w:pPr>
      <w:autoSpaceDE w:val="0"/>
      <w:autoSpaceDN w:val="0"/>
      <w:adjustRightInd w:val="0"/>
      <w:spacing w:line="480" w:lineRule="auto"/>
    </w:pPr>
    <w:rPr>
      <w:rFonts w:ascii="宋体" w:hAnsi="宋体"/>
      <w:kern w:val="0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Office_12.1.0.18543_F1E327BC-269C-435d-A152-05C5408002CA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2024-09-26T03:40:00Z</dcterms:created>
  <dc:creator>可爱多</dc:creator>
  <cp:lastModifiedBy>可爱多</cp:lastModifiedBy>
  <dcterms:modified xsi:type="dcterms:W3CDTF">2024-09-26T03:41:29Z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2052-12.1.0.18543</vt:lpwstr>
  </property>
  <property fmtid="{D5CDD505-2E9C-101B-9397-08002B2CF9AE}" pid="3" name="ICV">
    <vt:lpwstr>B67BC75960DF4C0EAC4080CECA307121_11</vt:lpwstr>
  </property>
</Properties>
</file>