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报名提供的材料</w:t>
      </w:r>
    </w:p>
    <w:p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 xml:space="preserve"> 一</w:t>
      </w:r>
      <w:r>
        <w:rPr>
          <w:rFonts w:ascii="宋体" w:hAnsi="宋体" w:cs="宋体"/>
          <w:b/>
          <w:bCs/>
          <w:sz w:val="30"/>
          <w:szCs w:val="30"/>
        </w:rPr>
        <w:t>、</w:t>
      </w:r>
      <w:r>
        <w:rPr>
          <w:rFonts w:hint="eastAsia" w:ascii="宋体" w:hAnsi="宋体" w:cs="宋体"/>
          <w:b/>
          <w:bCs/>
          <w:sz w:val="30"/>
          <w:szCs w:val="30"/>
        </w:rPr>
        <w:t>竞买人应具备的资格条件</w:t>
      </w:r>
    </w:p>
    <w:p>
      <w:pPr>
        <w:numPr>
          <w:ilvl w:val="0"/>
          <w:numId w:val="1"/>
        </w:numPr>
        <w:ind w:left="0" w:leftChars="0"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在中华人民共和国境内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合法成立并有效存续的境内企业法人；</w:t>
      </w:r>
    </w:p>
    <w:p>
      <w:pPr>
        <w:numPr>
          <w:ilvl w:val="0"/>
          <w:numId w:val="1"/>
        </w:numPr>
        <w:ind w:left="0" w:leftChars="0"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未被列入全国法院失信被执行人名单（http://zxgk.court.gov.cn/shixin/）；</w:t>
      </w:r>
    </w:p>
    <w:p>
      <w:pPr>
        <w:numPr>
          <w:ilvl w:val="0"/>
          <w:numId w:val="1"/>
        </w:numPr>
        <w:ind w:left="0" w:leftChars="0"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符合国家法律、行政法规规定的其他条件</w:t>
      </w:r>
    </w:p>
    <w:p>
      <w:pPr>
        <w:numPr>
          <w:ilvl w:val="0"/>
          <w:numId w:val="1"/>
        </w:numPr>
        <w:ind w:left="0" w:leftChars="0"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竞标人须在报名截止时间前缴纳竞价保证金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人民币肆佰万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instrText xml:space="preserve"> = 15000 \* CHINESENUM4 \* MERGEFORMAT </w:instrTex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元整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（¥4000000）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。</w:t>
      </w:r>
    </w:p>
    <w:p>
      <w:pPr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二、应提交的材料</w:t>
      </w:r>
    </w:p>
    <w:p>
      <w:pPr>
        <w:numPr>
          <w:ilvl w:val="0"/>
          <w:numId w:val="2"/>
        </w:numPr>
        <w:ind w:left="0" w:leftChars="0"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统一社会信用代码证（原件校验+复印件）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ind w:left="0" w:leftChars="0" w:firstLine="600" w:firstLineChars="200"/>
        <w:textAlignment w:val="auto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未被列入全国法院失信被执行人名单（http://zxgk.court.gov.cn/shixin/），提供查询结果截图加盖公章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>
      <w:pPr>
        <w:numPr>
          <w:ilvl w:val="0"/>
          <w:numId w:val="2"/>
        </w:numPr>
        <w:ind w:left="0" w:leftChars="0"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授权委托书（可现场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填写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>
      <w:pPr>
        <w:numPr>
          <w:ilvl w:val="0"/>
          <w:numId w:val="2"/>
        </w:numPr>
        <w:ind w:left="0" w:leftChars="0"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企业法人身份证（复印件）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>
      <w:pPr>
        <w:numPr>
          <w:ilvl w:val="0"/>
          <w:numId w:val="2"/>
        </w:numPr>
        <w:ind w:left="0" w:leftChars="0"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被委托人身份证（原件校验+复印件）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>
      <w:pPr>
        <w:numPr>
          <w:ilvl w:val="0"/>
          <w:numId w:val="2"/>
        </w:numPr>
        <w:ind w:left="0" w:leftChars="0"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ascii="仿宋_GB2312" w:hAnsi="仿宋_GB2312" w:eastAsia="仿宋_GB2312" w:cs="仿宋_GB2312"/>
          <w:kern w:val="0"/>
          <w:sz w:val="30"/>
          <w:szCs w:val="30"/>
        </w:rPr>
        <w:t>保证金交款凭证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>
      <w:pPr>
        <w:numPr>
          <w:ilvl w:val="0"/>
          <w:numId w:val="2"/>
        </w:numPr>
        <w:ind w:left="0" w:leftChars="0"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公司印章、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法人私章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>
      <w:pP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三、转账信息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开户名称：南平市产权交易有限公司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</w:rPr>
        <w:t>开户银行：</w:t>
      </w:r>
      <w:r>
        <w:rPr>
          <w:rFonts w:hint="eastAsia" w:ascii="仿宋_GB2312" w:eastAsia="仿宋_GB2312"/>
          <w:sz w:val="30"/>
          <w:szCs w:val="30"/>
          <w:lang w:eastAsia="zh-CN"/>
        </w:rPr>
        <w:t>厦门银行股份有限公司南平分行营业部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开户账号：8070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2716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0000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06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  <w:t>四、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保证金</w:t>
      </w:r>
    </w:p>
    <w:tbl>
      <w:tblPr>
        <w:tblStyle w:val="6"/>
        <w:tblW w:w="496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2"/>
        <w:gridCol w:w="4002"/>
        <w:gridCol w:w="1359"/>
        <w:gridCol w:w="1195"/>
        <w:gridCol w:w="9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  <w:jc w:val="center"/>
        </w:trPr>
        <w:tc>
          <w:tcPr>
            <w:tcW w:w="5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23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标的及项目编号</w:t>
            </w:r>
          </w:p>
        </w:tc>
        <w:tc>
          <w:tcPr>
            <w:tcW w:w="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挂牌价（元）</w:t>
            </w:r>
          </w:p>
        </w:tc>
        <w:tc>
          <w:tcPr>
            <w:tcW w:w="7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竞价保证金（元）</w:t>
            </w:r>
          </w:p>
        </w:tc>
        <w:tc>
          <w:tcPr>
            <w:tcW w:w="5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竞价方式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  <w:jc w:val="center"/>
        </w:trPr>
        <w:tc>
          <w:tcPr>
            <w:tcW w:w="58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222222"/>
                <w:sz w:val="24"/>
              </w:rPr>
              <w:t>标的一</w:t>
            </w:r>
          </w:p>
        </w:tc>
        <w:tc>
          <w:tcPr>
            <w:tcW w:w="23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color w:val="22222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4"/>
                <w:highlight w:val="none"/>
                <w:lang w:eastAsia="zh-CN"/>
              </w:rPr>
              <w:t>福建省南平南纸有限责任公司脱墨浆车间生产线设备整体转让</w:t>
            </w:r>
          </w:p>
        </w:tc>
        <w:tc>
          <w:tcPr>
            <w:tcW w:w="803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highlight w:val="none"/>
                <w:lang w:val="en-US" w:eastAsia="zh-CN"/>
              </w:rPr>
              <w:t>22000000</w:t>
            </w:r>
          </w:p>
        </w:tc>
        <w:tc>
          <w:tcPr>
            <w:tcW w:w="706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highlight w:val="none"/>
                <w:lang w:val="en-US" w:eastAsia="zh-CN"/>
              </w:rPr>
              <w:t>4000000</w:t>
            </w:r>
          </w:p>
        </w:tc>
        <w:tc>
          <w:tcPr>
            <w:tcW w:w="543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网络动态报价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81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b/>
                <w:bCs/>
                <w:color w:val="222222"/>
                <w:sz w:val="24"/>
              </w:rPr>
            </w:pPr>
          </w:p>
        </w:tc>
        <w:tc>
          <w:tcPr>
            <w:tcW w:w="23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bCs/>
                <w:color w:val="22222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4"/>
                <w:highlight w:val="none"/>
                <w:lang w:eastAsia="zh-CN"/>
              </w:rPr>
              <w:t xml:space="preserve">NPCJ(J)20240606-A095 </w:t>
            </w:r>
          </w:p>
        </w:tc>
        <w:tc>
          <w:tcPr>
            <w:tcW w:w="803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06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43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 w:bidi="ar-SA"/>
        </w:rPr>
        <w:t>五、截止时间</w:t>
      </w:r>
    </w:p>
    <w:p>
      <w:pPr>
        <w:numPr>
          <w:ilvl w:val="0"/>
          <w:numId w:val="0"/>
        </w:num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hAnsi="宋体" w:eastAsia="仿宋_GB2312" w:cs="宋体"/>
          <w:color w:val="FF0000"/>
          <w:sz w:val="30"/>
          <w:szCs w:val="30"/>
        </w:rPr>
        <w:t>202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4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年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7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月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15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日17：00整</w:t>
      </w:r>
      <w:r>
        <w:rPr>
          <w:rFonts w:hint="eastAsia" w:ascii="仿宋_GB2312" w:eastAsia="仿宋_GB2312"/>
          <w:sz w:val="30"/>
          <w:szCs w:val="30"/>
        </w:rPr>
        <w:t>报名截止（注</w:t>
      </w:r>
      <w:r>
        <w:rPr>
          <w:rFonts w:ascii="仿宋_GB2312" w:eastAsia="仿宋_GB2312"/>
          <w:sz w:val="30"/>
          <w:szCs w:val="30"/>
        </w:rPr>
        <w:t>：竞</w:t>
      </w:r>
      <w:r>
        <w:rPr>
          <w:rFonts w:hint="eastAsia" w:ascii="仿宋_GB2312" w:eastAsia="仿宋_GB2312"/>
          <w:sz w:val="30"/>
          <w:szCs w:val="30"/>
        </w:rPr>
        <w:t>买</w:t>
      </w:r>
      <w:r>
        <w:rPr>
          <w:rFonts w:ascii="仿宋_GB2312" w:eastAsia="仿宋_GB2312"/>
          <w:sz w:val="30"/>
          <w:szCs w:val="30"/>
        </w:rPr>
        <w:t>人需在报名截止</w:t>
      </w:r>
      <w:r>
        <w:rPr>
          <w:rFonts w:hint="eastAsia" w:ascii="仿宋_GB2312" w:eastAsia="仿宋_GB2312"/>
          <w:sz w:val="30"/>
          <w:szCs w:val="30"/>
        </w:rPr>
        <w:t>前</w:t>
      </w:r>
      <w:r>
        <w:rPr>
          <w:rFonts w:ascii="仿宋_GB2312" w:eastAsia="仿宋_GB2312"/>
          <w:sz w:val="30"/>
          <w:szCs w:val="30"/>
        </w:rPr>
        <w:t>将保证金</w:t>
      </w:r>
      <w:r>
        <w:rPr>
          <w:rFonts w:hint="eastAsia" w:ascii="仿宋_GB2312" w:eastAsia="仿宋_GB2312"/>
          <w:sz w:val="30"/>
          <w:szCs w:val="30"/>
        </w:rPr>
        <w:t>存入</w:t>
      </w:r>
      <w:r>
        <w:rPr>
          <w:rFonts w:ascii="仿宋_GB2312" w:eastAsia="仿宋_GB2312"/>
          <w:sz w:val="30"/>
          <w:szCs w:val="30"/>
        </w:rPr>
        <w:t>指定账户</w:t>
      </w:r>
      <w:r>
        <w:rPr>
          <w:rFonts w:hint="eastAsia" w:ascii="仿宋_GB2312" w:eastAsia="仿宋_GB2312"/>
          <w:sz w:val="30"/>
          <w:szCs w:val="30"/>
        </w:rPr>
        <w:t>）</w:t>
      </w:r>
    </w:p>
    <w:p>
      <w:pPr>
        <w:rPr>
          <w:rFonts w:ascii="仿宋_GB2312" w:hAnsi="宋体" w:eastAsia="仿宋_GB2312" w:cs="宋体"/>
          <w:b/>
          <w:color w:val="FF0000"/>
          <w:sz w:val="30"/>
          <w:szCs w:val="30"/>
        </w:rPr>
      </w:pP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注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：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1、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如有委托，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需要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当面授权或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提供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公证处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公正。</w:t>
      </w:r>
    </w:p>
    <w:p>
      <w:pPr>
        <w:ind w:firstLine="602" w:firstLineChars="200"/>
        <w:rPr>
          <w:rFonts w:ascii="仿宋_GB2312" w:hAnsi="宋体" w:eastAsia="仿宋_GB2312" w:cs="宋体"/>
          <w:b/>
          <w:color w:val="FF0000"/>
          <w:sz w:val="30"/>
          <w:szCs w:val="30"/>
        </w:rPr>
      </w:pPr>
      <w:r>
        <w:rPr>
          <w:rFonts w:ascii="仿宋_GB2312" w:hAnsi="宋体" w:eastAsia="仿宋_GB2312" w:cs="宋体"/>
          <w:b/>
          <w:color w:val="FF0000"/>
          <w:sz w:val="30"/>
          <w:szCs w:val="30"/>
        </w:rPr>
        <w:t>2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、该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标的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企业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报名需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对公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账户进账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。</w:t>
      </w:r>
    </w:p>
    <w:p>
      <w:pPr>
        <w:ind w:firstLine="560" w:firstLineChars="200"/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295358"/>
    <w:multiLevelType w:val="singleLevel"/>
    <w:tmpl w:val="B8295358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DED9C536"/>
    <w:multiLevelType w:val="singleLevel"/>
    <w:tmpl w:val="DED9C536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ZiYmJmZTEzZjE4Nzk0NDAyYzk5Y2IxZWFhM2U1NzkifQ=="/>
  </w:docVars>
  <w:rsids>
    <w:rsidRoot w:val="00246F62"/>
    <w:rsid w:val="00007ADF"/>
    <w:rsid w:val="000325DD"/>
    <w:rsid w:val="00035325"/>
    <w:rsid w:val="00053A80"/>
    <w:rsid w:val="00085783"/>
    <w:rsid w:val="00087B77"/>
    <w:rsid w:val="00090C9D"/>
    <w:rsid w:val="0009206D"/>
    <w:rsid w:val="000B103B"/>
    <w:rsid w:val="000C77AB"/>
    <w:rsid w:val="000E35CA"/>
    <w:rsid w:val="000E4F38"/>
    <w:rsid w:val="00101ABF"/>
    <w:rsid w:val="00107075"/>
    <w:rsid w:val="00122FA3"/>
    <w:rsid w:val="0012735D"/>
    <w:rsid w:val="00127BCD"/>
    <w:rsid w:val="001B0A99"/>
    <w:rsid w:val="001B6874"/>
    <w:rsid w:val="002078AA"/>
    <w:rsid w:val="0021349C"/>
    <w:rsid w:val="00246F62"/>
    <w:rsid w:val="00284501"/>
    <w:rsid w:val="00297E80"/>
    <w:rsid w:val="002E6E05"/>
    <w:rsid w:val="0032521C"/>
    <w:rsid w:val="003447EA"/>
    <w:rsid w:val="00385535"/>
    <w:rsid w:val="003941C4"/>
    <w:rsid w:val="003A0594"/>
    <w:rsid w:val="003B6859"/>
    <w:rsid w:val="003B72F6"/>
    <w:rsid w:val="003B7695"/>
    <w:rsid w:val="003F181B"/>
    <w:rsid w:val="00405E59"/>
    <w:rsid w:val="00410470"/>
    <w:rsid w:val="00432B27"/>
    <w:rsid w:val="004447CB"/>
    <w:rsid w:val="00457A9C"/>
    <w:rsid w:val="00461D55"/>
    <w:rsid w:val="00475B84"/>
    <w:rsid w:val="0048585D"/>
    <w:rsid w:val="004A3C73"/>
    <w:rsid w:val="004C02C8"/>
    <w:rsid w:val="004C7800"/>
    <w:rsid w:val="00522540"/>
    <w:rsid w:val="00527612"/>
    <w:rsid w:val="00547A57"/>
    <w:rsid w:val="00557F9F"/>
    <w:rsid w:val="00561116"/>
    <w:rsid w:val="00561ED0"/>
    <w:rsid w:val="00577CD8"/>
    <w:rsid w:val="00584209"/>
    <w:rsid w:val="005A69FC"/>
    <w:rsid w:val="005B4490"/>
    <w:rsid w:val="005C4316"/>
    <w:rsid w:val="005D516C"/>
    <w:rsid w:val="005D5554"/>
    <w:rsid w:val="005E1C31"/>
    <w:rsid w:val="005F5AA3"/>
    <w:rsid w:val="005F6461"/>
    <w:rsid w:val="00600858"/>
    <w:rsid w:val="006068CF"/>
    <w:rsid w:val="0065596D"/>
    <w:rsid w:val="00657CB3"/>
    <w:rsid w:val="00666407"/>
    <w:rsid w:val="006703F6"/>
    <w:rsid w:val="006B7F6B"/>
    <w:rsid w:val="006C36EF"/>
    <w:rsid w:val="006C6CE6"/>
    <w:rsid w:val="006F1057"/>
    <w:rsid w:val="006F2723"/>
    <w:rsid w:val="00700169"/>
    <w:rsid w:val="007146C3"/>
    <w:rsid w:val="00731F20"/>
    <w:rsid w:val="00741D53"/>
    <w:rsid w:val="00753679"/>
    <w:rsid w:val="007948F4"/>
    <w:rsid w:val="00794908"/>
    <w:rsid w:val="007A0044"/>
    <w:rsid w:val="007B00FE"/>
    <w:rsid w:val="007F1A6F"/>
    <w:rsid w:val="007F7D08"/>
    <w:rsid w:val="00803144"/>
    <w:rsid w:val="00816E7A"/>
    <w:rsid w:val="00820697"/>
    <w:rsid w:val="00820A12"/>
    <w:rsid w:val="0083205C"/>
    <w:rsid w:val="0084466B"/>
    <w:rsid w:val="00846B32"/>
    <w:rsid w:val="008608BD"/>
    <w:rsid w:val="00867F22"/>
    <w:rsid w:val="00875E43"/>
    <w:rsid w:val="008C3C91"/>
    <w:rsid w:val="008C7C8A"/>
    <w:rsid w:val="008E77EF"/>
    <w:rsid w:val="008F4EE7"/>
    <w:rsid w:val="0091090B"/>
    <w:rsid w:val="00925FCB"/>
    <w:rsid w:val="0094137D"/>
    <w:rsid w:val="009850BE"/>
    <w:rsid w:val="00992B69"/>
    <w:rsid w:val="009A6122"/>
    <w:rsid w:val="009D5F95"/>
    <w:rsid w:val="009E5ED4"/>
    <w:rsid w:val="009F19B9"/>
    <w:rsid w:val="00A02039"/>
    <w:rsid w:val="00A42699"/>
    <w:rsid w:val="00A624B6"/>
    <w:rsid w:val="00A653F2"/>
    <w:rsid w:val="00AA50F6"/>
    <w:rsid w:val="00AB5132"/>
    <w:rsid w:val="00AE509D"/>
    <w:rsid w:val="00AF6A5C"/>
    <w:rsid w:val="00B11079"/>
    <w:rsid w:val="00B5292B"/>
    <w:rsid w:val="00B96CFB"/>
    <w:rsid w:val="00BB5A53"/>
    <w:rsid w:val="00BC5206"/>
    <w:rsid w:val="00BC57B2"/>
    <w:rsid w:val="00BC6A52"/>
    <w:rsid w:val="00BD54A3"/>
    <w:rsid w:val="00BF0811"/>
    <w:rsid w:val="00C12229"/>
    <w:rsid w:val="00C34408"/>
    <w:rsid w:val="00C41190"/>
    <w:rsid w:val="00C56BFF"/>
    <w:rsid w:val="00CA2AF3"/>
    <w:rsid w:val="00CA6121"/>
    <w:rsid w:val="00CB43AA"/>
    <w:rsid w:val="00CC62FB"/>
    <w:rsid w:val="00CF71D8"/>
    <w:rsid w:val="00CF7400"/>
    <w:rsid w:val="00D108CB"/>
    <w:rsid w:val="00D316F7"/>
    <w:rsid w:val="00D31AF2"/>
    <w:rsid w:val="00D54129"/>
    <w:rsid w:val="00D572A7"/>
    <w:rsid w:val="00D7275C"/>
    <w:rsid w:val="00D764AD"/>
    <w:rsid w:val="00D84278"/>
    <w:rsid w:val="00D9288F"/>
    <w:rsid w:val="00DA2C3A"/>
    <w:rsid w:val="00DF6F0A"/>
    <w:rsid w:val="00E17ECC"/>
    <w:rsid w:val="00E33090"/>
    <w:rsid w:val="00E47FCE"/>
    <w:rsid w:val="00E82107"/>
    <w:rsid w:val="00E82EAE"/>
    <w:rsid w:val="00E8414F"/>
    <w:rsid w:val="00E843AF"/>
    <w:rsid w:val="00E951B5"/>
    <w:rsid w:val="00EA0790"/>
    <w:rsid w:val="00EA522A"/>
    <w:rsid w:val="00EA5CEA"/>
    <w:rsid w:val="00EB5049"/>
    <w:rsid w:val="00EF0231"/>
    <w:rsid w:val="00EF0A32"/>
    <w:rsid w:val="00EF4966"/>
    <w:rsid w:val="00F12416"/>
    <w:rsid w:val="00F315ED"/>
    <w:rsid w:val="00F3424D"/>
    <w:rsid w:val="00F45E19"/>
    <w:rsid w:val="00F555F2"/>
    <w:rsid w:val="00F8226B"/>
    <w:rsid w:val="00F845BB"/>
    <w:rsid w:val="00FD08FB"/>
    <w:rsid w:val="00FF0818"/>
    <w:rsid w:val="00FF1D79"/>
    <w:rsid w:val="0B0721E0"/>
    <w:rsid w:val="22D345B6"/>
    <w:rsid w:val="2E2D3430"/>
    <w:rsid w:val="2E5319E4"/>
    <w:rsid w:val="4F6F5ABF"/>
    <w:rsid w:val="5BCB407E"/>
    <w:rsid w:val="64285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  <w:szCs w:val="21"/>
    </w:rPr>
  </w:style>
  <w:style w:type="paragraph" w:customStyle="1" w:styleId="8">
    <w:name w:val="Fließtext"/>
    <w:basedOn w:val="1"/>
    <w:qFormat/>
    <w:uiPriority w:val="0"/>
    <w:pPr>
      <w:overflowPunct w:val="0"/>
      <w:autoSpaceDE w:val="0"/>
      <w:autoSpaceDN w:val="0"/>
      <w:adjustRightInd w:val="0"/>
      <w:jc w:val="both"/>
      <w:textAlignment w:val="baseline"/>
    </w:pPr>
    <w:rPr>
      <w:kern w:val="28"/>
      <w:szCs w:val="20"/>
    </w:rPr>
  </w:style>
  <w:style w:type="paragraph" w:customStyle="1" w:styleId="9">
    <w:name w:val="Char"/>
    <w:basedOn w:val="1"/>
    <w:qFormat/>
    <w:uiPriority w:val="0"/>
  </w:style>
  <w:style w:type="character" w:customStyle="1" w:styleId="10">
    <w:name w:val="页眉 Char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Char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416</Words>
  <Characters>527</Characters>
  <Lines>3</Lines>
  <Paragraphs>1</Paragraphs>
  <TotalTime>0</TotalTime>
  <ScaleCrop>false</ScaleCrop>
  <LinksUpToDate>false</LinksUpToDate>
  <CharactersWithSpaces>533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2022-10-12T01:43:00Z</dcterms:created>
  <dc:creator>admin</dc:creator>
  <cp:lastModifiedBy>WPS_246705718</cp:lastModifiedBy>
  <cp:lastPrinted>2023-03-31T06:54:00Z</cp:lastPrinted>
  <dcterms:modified xsi:type="dcterms:W3CDTF">2024-06-27T01:48:02Z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FBA002DA40304EF88BBCE32371B4185F_13</vt:lpwstr>
  </property>
</Properties>
</file>